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EF2" w:rsidRPr="00857EF2" w:rsidRDefault="00857EF2" w:rsidP="00857EF2">
      <w:pPr>
        <w:jc w:val="center"/>
        <w:rPr>
          <w:b/>
          <w:i/>
          <w:sz w:val="28"/>
          <w:szCs w:val="28"/>
        </w:rPr>
      </w:pPr>
      <w:r w:rsidRPr="00857EF2">
        <w:rPr>
          <w:b/>
          <w:i/>
          <w:sz w:val="28"/>
          <w:szCs w:val="28"/>
        </w:rPr>
        <w:t>ДЕЙСТВИЯ В СЛУЧАЕ ПРЕДЛОЖЕНИЯ ИЛИ ВЫМОГАТЕЛЬСТВА ВЗЯТКИ</w:t>
      </w:r>
    </w:p>
    <w:p w:rsidR="00857EF2" w:rsidRDefault="00857EF2" w:rsidP="00857EF2">
      <w:pPr>
        <w:tabs>
          <w:tab w:val="left" w:pos="567"/>
        </w:tabs>
      </w:pPr>
      <w:r>
        <w:t xml:space="preserve">           • вести себя крайне осторожно, вежливо, без заискивания, не допуская опрометчивых высказываний, которые могли бы трактоваться взяткодателем (</w:t>
      </w:r>
      <w:proofErr w:type="spellStart"/>
      <w:r>
        <w:t>взятковымогателем</w:t>
      </w:r>
      <w:proofErr w:type="spellEnd"/>
      <w:r>
        <w:t xml:space="preserve">) либо как готовность, либо как категорический отказ принять (дать) взятку; </w:t>
      </w:r>
    </w:p>
    <w:p w:rsidR="00857EF2" w:rsidRDefault="00857EF2">
      <w:r>
        <w:t xml:space="preserve">           • внимательно выслушать и точно запомнить предложенные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857EF2" w:rsidRDefault="00857EF2">
      <w:r>
        <w:t xml:space="preserve">           • постараться перенести вопрос о времени и месте передачи взятки до следующей беседы и предложить хорошо знакомое Вам место для следующей встречи;  </w:t>
      </w:r>
    </w:p>
    <w:p w:rsidR="00857EF2" w:rsidRDefault="00857EF2">
      <w:r>
        <w:t xml:space="preserve">           • не берите инициативу в разговоре на себя, больше «работайте на прием», позволяйте потенциальному взяткополучателю (взяткодателю) «выговориться», сообщить Вам как можно больше информации; </w:t>
      </w:r>
    </w:p>
    <w:p w:rsidR="00857EF2" w:rsidRDefault="00857EF2">
      <w:r>
        <w:t xml:space="preserve">           • при наличии у Вас диктофона постараться записать (скрытно) предложение о взятке или ее вымогательстве. </w:t>
      </w:r>
    </w:p>
    <w:p w:rsidR="00857EF2" w:rsidRPr="00857EF2" w:rsidRDefault="00857EF2" w:rsidP="00857EF2">
      <w:pPr>
        <w:jc w:val="center"/>
        <w:rPr>
          <w:b/>
          <w:i/>
          <w:sz w:val="28"/>
          <w:szCs w:val="28"/>
        </w:rPr>
      </w:pPr>
      <w:r w:rsidRPr="00857EF2">
        <w:rPr>
          <w:b/>
          <w:i/>
          <w:sz w:val="28"/>
          <w:szCs w:val="28"/>
        </w:rPr>
        <w:t>НЕКОТОРЫЕ КОСВЕННЫЕ ПРИЗНАКИ ПРЕДЛОЖЕНИЯ ВЗЯТКИ</w:t>
      </w:r>
    </w:p>
    <w:p w:rsidR="00857EF2" w:rsidRDefault="00857EF2">
      <w:r>
        <w:t xml:space="preserve">           1.  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при этом не допускаются.</w:t>
      </w:r>
    </w:p>
    <w:p w:rsidR="00857EF2" w:rsidRDefault="00857EF2">
      <w:r>
        <w:t xml:space="preserve">            2.  В ходе беседы взяткодатель, при наличии свидетелей или аудио, видеотехники, жестами или мимикой дает понять, что готов обсудить возможности решения этого вопроса в другой обстановке (в другое время, в другом месте). </w:t>
      </w:r>
    </w:p>
    <w:p w:rsidR="00857EF2" w:rsidRDefault="00857EF2">
      <w:r>
        <w:t xml:space="preserve">            3. Сумма или характер взятки не озвучиваются; вместе с тем соответствующие цифры могут быть написаны на листке бумаги, набраны на калькуляторе или компьютере и продемонстрированы потенциальному взяткополучателю. </w:t>
      </w:r>
    </w:p>
    <w:p w:rsidR="00857EF2" w:rsidRDefault="00857EF2">
      <w:r>
        <w:t xml:space="preserve">            4. 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сверток. </w:t>
      </w:r>
    </w:p>
    <w:p w:rsidR="00857EF2" w:rsidRDefault="00857EF2">
      <w:r>
        <w:t xml:space="preserve">            5. Взяткодатель может переадресовать продолжение контакта другому человеку, напрямую не связанному с решением вопроса. Признаки коммерческого подкупа аналогичны признакам взятки. </w:t>
      </w:r>
    </w:p>
    <w:p w:rsidR="00857EF2" w:rsidRPr="00857EF2" w:rsidRDefault="00857EF2" w:rsidP="00857EF2">
      <w:pPr>
        <w:jc w:val="center"/>
        <w:rPr>
          <w:b/>
          <w:i/>
          <w:sz w:val="28"/>
          <w:szCs w:val="28"/>
        </w:rPr>
      </w:pPr>
      <w:r w:rsidRPr="00857EF2">
        <w:rPr>
          <w:b/>
          <w:i/>
          <w:sz w:val="28"/>
          <w:szCs w:val="28"/>
        </w:rPr>
        <w:t>ЧТО СЛЕДУЕТ ПРЕДПРИНИМАТЬ СРАЗУ ПОСЛЕ СВЕРШИВШЕГОСЯ ФАКТА ПРЕДЛОЖЕНИЯ ИЛИ ВЫМОГАТЕЛЬСТВА ВЗЯТКИ</w:t>
      </w:r>
    </w:p>
    <w:p w:rsidR="00257CC7" w:rsidRDefault="00857EF2">
      <w:r>
        <w:t xml:space="preserve">            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 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</w:t>
      </w:r>
      <w:r>
        <w:lastRenderedPageBreak/>
        <w:t>адрес и телефон правоохранительного органа, дата приема сообщения. 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 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sectPr w:rsidR="00257CC7" w:rsidSect="0025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57EF2"/>
    <w:rsid w:val="00257CC7"/>
    <w:rsid w:val="0085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567</Words>
  <Characters>3232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2022-06-10T06:28:00Z</dcterms:created>
  <dcterms:modified xsi:type="dcterms:W3CDTF">2022-06-10T06:34:00Z</dcterms:modified>
</cp:coreProperties>
</file>